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92AB9" w:rsidP="00175783">
      <w:pPr>
        <w:jc w:val="center"/>
      </w:pPr>
      <w:r>
        <w:t>Sexism in Culture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92DAE" w:rsidRPr="00F92DAE" w:rsidRDefault="00F92DAE" w:rsidP="00F92DAE">
      <w:pPr>
        <w:spacing w:after="0"/>
        <w:jc w:val="center"/>
        <w:rPr>
          <w:szCs w:val="24"/>
        </w:rPr>
      </w:pPr>
      <w:r w:rsidRPr="00F92DAE">
        <w:rPr>
          <w:szCs w:val="24"/>
        </w:rPr>
        <w:lastRenderedPageBreak/>
        <w:t>Sexism in Culture</w:t>
      </w:r>
    </w:p>
    <w:p w:rsidR="00F92DAE" w:rsidRPr="00F92DAE" w:rsidRDefault="00F92DAE" w:rsidP="00F92DAE">
      <w:pPr>
        <w:spacing w:after="0"/>
        <w:rPr>
          <w:szCs w:val="24"/>
        </w:rPr>
      </w:pPr>
      <w:r w:rsidRPr="00F92DAE">
        <w:rPr>
          <w:szCs w:val="24"/>
        </w:rPr>
        <w:t>Introduction</w:t>
      </w:r>
    </w:p>
    <w:p w:rsidR="00F92DAE" w:rsidRPr="00F92DAE" w:rsidRDefault="00F92DAE" w:rsidP="00F92DAE">
      <w:pPr>
        <w:spacing w:after="0"/>
        <w:ind w:firstLine="720"/>
        <w:rPr>
          <w:szCs w:val="24"/>
        </w:rPr>
      </w:pPr>
      <w:r w:rsidRPr="00F92DAE">
        <w:rPr>
          <w:szCs w:val="24"/>
        </w:rPr>
        <w:t xml:space="preserve">My research paper will focus on additional arguments Cudd and Jones could have made to support their definition of sexism. It is a significant environmental issue that affects both male and female people living within the society. Understanding of various definition of sexism would help in creating a better knowledge of sexism activities in the community. The concern that pertains to my environmental issue gets discussed in the research paper is additional arguments Cudd and Jones could have made to support their definition of sexism. </w:t>
      </w:r>
    </w:p>
    <w:p w:rsidR="00F92DAE" w:rsidRPr="00F92DAE" w:rsidRDefault="00F92DAE" w:rsidP="00F92DAE">
      <w:pPr>
        <w:spacing w:after="0"/>
        <w:rPr>
          <w:szCs w:val="24"/>
        </w:rPr>
      </w:pPr>
      <w:r w:rsidRPr="00F92DAE">
        <w:rPr>
          <w:szCs w:val="24"/>
        </w:rPr>
        <w:t>Creation of preferences</w:t>
      </w:r>
    </w:p>
    <w:p w:rsidR="00F92DAE" w:rsidRPr="00F92DAE" w:rsidRDefault="00F92DAE" w:rsidP="00F92DAE">
      <w:pPr>
        <w:spacing w:after="0"/>
        <w:ind w:firstLine="720"/>
        <w:rPr>
          <w:szCs w:val="24"/>
        </w:rPr>
      </w:pPr>
      <w:r w:rsidRPr="00F92DAE">
        <w:rPr>
          <w:szCs w:val="24"/>
        </w:rPr>
        <w:t xml:space="preserve">Foremost, institutions in which choices majorly provided for men than women create sexism. Dehumanization disempowers women through creating oppression and not being allowed to occupy some job positions (Dreze and Sen, 1989). The process where men get provided with high ranks within the schools and other learning institutions shows that sexism still exists. I believe that the process of creating some classes for a section of male people to hold leads to inequality; hence, the distribution of opportunities is not done (Dreze and Sen, 1989). Cudd and Jones must ensure that everybody understands how unfair preferential treatment done to men creates a system of sexism. Therefore, I wish that sexism to be reduced by creating an equal distribution of resources and allowing people of all gender to acquire the positions (Cudd, 1998).  </w:t>
      </w:r>
    </w:p>
    <w:p w:rsidR="00F92DAE" w:rsidRPr="00F92DAE" w:rsidRDefault="00F92DAE" w:rsidP="00F92DAE">
      <w:pPr>
        <w:spacing w:after="0"/>
        <w:rPr>
          <w:szCs w:val="24"/>
        </w:rPr>
      </w:pPr>
      <w:r w:rsidRPr="00F92DAE">
        <w:rPr>
          <w:szCs w:val="24"/>
        </w:rPr>
        <w:t>Oppression of women</w:t>
      </w:r>
    </w:p>
    <w:p w:rsidR="00F92DAE" w:rsidRPr="00F92DAE" w:rsidRDefault="00F92DAE" w:rsidP="00F92DAE">
      <w:pPr>
        <w:spacing w:after="0"/>
        <w:ind w:firstLine="720"/>
        <w:rPr>
          <w:szCs w:val="24"/>
        </w:rPr>
      </w:pPr>
      <w:r w:rsidRPr="00F92DAE">
        <w:rPr>
          <w:szCs w:val="24"/>
        </w:rPr>
        <w:t xml:space="preserve">Additionally, the process of creating abuse against women is useful in providing systematic sexism definition. Persecution did in the places of power, such as proper places like government and unofficial sites, promote sexism (Cudd, 1998). Oppression promotes </w:t>
      </w:r>
      <w:r w:rsidRPr="00F92DAE">
        <w:rPr>
          <w:szCs w:val="24"/>
        </w:rPr>
        <w:lastRenderedPageBreak/>
        <w:t>dehumanization amongst the people where one race is considered lesser than the other. For instance, black people get abused by being treated as animals. Dehumanization enslaves the black people with various assault activities also experienced</w:t>
      </w:r>
      <w:r w:rsidR="006264EA">
        <w:rPr>
          <w:szCs w:val="24"/>
        </w:rPr>
        <w:t xml:space="preserve"> (Cudd et al., n.d)</w:t>
      </w:r>
      <w:r w:rsidRPr="00F92DAE">
        <w:rPr>
          <w:szCs w:val="24"/>
        </w:rPr>
        <w:t xml:space="preserve">. Empathy is reduced by dehumanization, and the cases of assault in the form of gender-based violence are on the rise. Sexism in society can be understood adequately through dehumanization that takes in the community. </w:t>
      </w:r>
    </w:p>
    <w:p w:rsidR="00F92DAE" w:rsidRPr="00F92DAE" w:rsidRDefault="00F92DAE" w:rsidP="00F92DAE">
      <w:pPr>
        <w:spacing w:after="0"/>
        <w:rPr>
          <w:szCs w:val="24"/>
        </w:rPr>
      </w:pPr>
      <w:r w:rsidRPr="00F92DAE">
        <w:rPr>
          <w:szCs w:val="24"/>
        </w:rPr>
        <w:t>Exploitation of people</w:t>
      </w:r>
    </w:p>
    <w:p w:rsidR="00F92DAE" w:rsidRPr="00F92DAE" w:rsidRDefault="00F92DAE" w:rsidP="00F92DAE">
      <w:pPr>
        <w:spacing w:after="0"/>
        <w:ind w:firstLine="720"/>
        <w:rPr>
          <w:szCs w:val="24"/>
        </w:rPr>
      </w:pPr>
      <w:r w:rsidRPr="00F92DAE">
        <w:rPr>
          <w:szCs w:val="24"/>
        </w:rPr>
        <w:t>Secondly, an exploitation case that takes place in a section of people</w:t>
      </w:r>
      <w:r w:rsidR="009B50CB">
        <w:rPr>
          <w:szCs w:val="24"/>
        </w:rPr>
        <w:t xml:space="preserve"> in society is a form of sexism. </w:t>
      </w:r>
      <w:r w:rsidRPr="00F92DAE">
        <w:rPr>
          <w:szCs w:val="24"/>
        </w:rPr>
        <w:t>Some people in the community perform their duties but end up not being rewarded for their exemplary works, but instead, some people get paid their dues</w:t>
      </w:r>
      <w:r w:rsidR="009B50CB">
        <w:rPr>
          <w:szCs w:val="24"/>
        </w:rPr>
        <w:t xml:space="preserve"> </w:t>
      </w:r>
      <w:r w:rsidR="009B50CB">
        <w:rPr>
          <w:szCs w:val="24"/>
        </w:rPr>
        <w:t>(Cudd et al., n.d)</w:t>
      </w:r>
      <w:r w:rsidRPr="00F92DAE">
        <w:rPr>
          <w:szCs w:val="24"/>
        </w:rPr>
        <w:t>. The people are typically exploited based on their race or gender. Sexism is still taking place within society, and exploitation makes a proper definition of the vice that is trending so much in the community.</w:t>
      </w:r>
      <w:r>
        <w:rPr>
          <w:szCs w:val="24"/>
        </w:rPr>
        <w:t xml:space="preserve"> E</w:t>
      </w:r>
      <w:r w:rsidRPr="00F92DAE">
        <w:rPr>
          <w:szCs w:val="24"/>
        </w:rPr>
        <w:t>xploitation renders powerlessness to the race or gender experiencing all these activities</w:t>
      </w:r>
      <w:r w:rsidR="009B50CB">
        <w:rPr>
          <w:szCs w:val="24"/>
        </w:rPr>
        <w:t xml:space="preserve"> </w:t>
      </w:r>
      <w:r w:rsidR="009B50CB">
        <w:rPr>
          <w:szCs w:val="24"/>
        </w:rPr>
        <w:t>(Cudd et al., n.d)</w:t>
      </w:r>
      <w:r w:rsidRPr="00F92DAE">
        <w:rPr>
          <w:szCs w:val="24"/>
        </w:rPr>
        <w:t>. Sexism created by helplessness on a section of people leads to the creation of fear that allows exploitation to occ</w:t>
      </w:r>
      <w:r w:rsidR="007F2279">
        <w:rPr>
          <w:szCs w:val="24"/>
        </w:rPr>
        <w:t>ur</w:t>
      </w:r>
      <w:r w:rsidRPr="00F92DAE">
        <w:rPr>
          <w:szCs w:val="24"/>
        </w:rPr>
        <w:t>. Most women go through the process of being exploited as a result of their inability to occupy any sturdy seats. Sexism on women has led to exploitation without any form of power provided to them</w:t>
      </w:r>
      <w:r w:rsidR="001D5FA8" w:rsidRPr="001D5FA8">
        <w:rPr>
          <w:szCs w:val="24"/>
        </w:rPr>
        <w:t xml:space="preserve"> </w:t>
      </w:r>
      <w:r w:rsidR="001D5FA8">
        <w:rPr>
          <w:szCs w:val="24"/>
        </w:rPr>
        <w:t>(Friedan, 1983)</w:t>
      </w:r>
      <w:r w:rsidRPr="00F92DAE">
        <w:rPr>
          <w:szCs w:val="24"/>
        </w:rPr>
        <w:t xml:space="preserve">. Cudd and Jones need to understand the powerlessness that exists between working and professional class is also a form of sexism in society. </w:t>
      </w:r>
    </w:p>
    <w:p w:rsidR="00F92DAE" w:rsidRPr="00F92DAE" w:rsidRDefault="00F92DAE" w:rsidP="002B4E28">
      <w:pPr>
        <w:spacing w:after="0"/>
        <w:ind w:firstLine="720"/>
        <w:rPr>
          <w:szCs w:val="24"/>
        </w:rPr>
      </w:pPr>
      <w:r w:rsidRPr="00F92DAE">
        <w:rPr>
          <w:szCs w:val="24"/>
        </w:rPr>
        <w:t>The exploitation that takes place over two categories is due to the nature of their powerlessness that exists. The bourgeoisie leaders take advantage of limited power that the working and professional classes have to benefit themselves</w:t>
      </w:r>
      <w:r w:rsidR="002C60E6">
        <w:rPr>
          <w:szCs w:val="24"/>
        </w:rPr>
        <w:t xml:space="preserve"> </w:t>
      </w:r>
      <w:r w:rsidR="002C60E6">
        <w:rPr>
          <w:szCs w:val="24"/>
        </w:rPr>
        <w:t>(Friedan, 1983)</w:t>
      </w:r>
      <w:r w:rsidRPr="00F92DAE">
        <w:rPr>
          <w:szCs w:val="24"/>
        </w:rPr>
        <w:t xml:space="preserve">. Therefore, helplessness promoted by such leaders leads to the creation of sexism within society. Cudd and </w:t>
      </w:r>
      <w:r w:rsidRPr="00F92DAE">
        <w:rPr>
          <w:szCs w:val="24"/>
        </w:rPr>
        <w:lastRenderedPageBreak/>
        <w:t xml:space="preserve">Jones focused on the inequality created by people to allow a section to enjoy the resources produced in the community. Powerlessness that exists in society is a form of sexism that promotes the unfair distribution of resources. </w:t>
      </w:r>
    </w:p>
    <w:p w:rsidR="00F92DAE" w:rsidRPr="00F92DAE" w:rsidRDefault="00F92DAE" w:rsidP="00F92DAE">
      <w:pPr>
        <w:spacing w:after="0"/>
        <w:rPr>
          <w:szCs w:val="24"/>
        </w:rPr>
      </w:pPr>
      <w:r w:rsidRPr="00F92DAE">
        <w:rPr>
          <w:szCs w:val="24"/>
        </w:rPr>
        <w:t>Violence on people</w:t>
      </w:r>
    </w:p>
    <w:p w:rsidR="00F92DAE" w:rsidRPr="00F92DAE" w:rsidRDefault="00F92DAE" w:rsidP="00F92DAE">
      <w:pPr>
        <w:spacing w:after="0"/>
        <w:rPr>
          <w:szCs w:val="24"/>
        </w:rPr>
      </w:pPr>
      <w:r w:rsidRPr="00F92DAE">
        <w:rPr>
          <w:szCs w:val="24"/>
        </w:rPr>
        <w:t xml:space="preserve"> </w:t>
      </w:r>
      <w:r w:rsidR="002B4E28">
        <w:rPr>
          <w:szCs w:val="24"/>
        </w:rPr>
        <w:tab/>
      </w:r>
      <w:r w:rsidRPr="00F92DAE">
        <w:rPr>
          <w:szCs w:val="24"/>
        </w:rPr>
        <w:t xml:space="preserve"> Thirdly, sexism can is through various forms of violence that people in society may undergo</w:t>
      </w:r>
      <w:r w:rsidR="00ED1BC3" w:rsidRPr="00ED1BC3">
        <w:rPr>
          <w:szCs w:val="24"/>
        </w:rPr>
        <w:t xml:space="preserve"> </w:t>
      </w:r>
      <w:r w:rsidR="00ED1BC3">
        <w:rPr>
          <w:szCs w:val="24"/>
        </w:rPr>
        <w:t>(</w:t>
      </w:r>
      <w:r w:rsidR="00ED1BC3">
        <w:rPr>
          <w:szCs w:val="24"/>
        </w:rPr>
        <w:t>Valia</w:t>
      </w:r>
      <w:r w:rsidR="00ED1BC3">
        <w:rPr>
          <w:szCs w:val="24"/>
        </w:rPr>
        <w:t>n, 1998)</w:t>
      </w:r>
      <w:r w:rsidRPr="00F92DAE">
        <w:rPr>
          <w:szCs w:val="24"/>
        </w:rPr>
        <w:t>. The oppressed people tend to face a lot of challenges such as violence, to prevent them from using the resources of a country. The accountability of funds cannot get created because unequal distribution takes place in society. The v</w:t>
      </w:r>
      <w:r w:rsidR="00ED1BC3">
        <w:rPr>
          <w:szCs w:val="24"/>
        </w:rPr>
        <w:t xml:space="preserve">iolence imposed on women </w:t>
      </w:r>
      <w:r w:rsidRPr="00F92DAE">
        <w:rPr>
          <w:szCs w:val="24"/>
        </w:rPr>
        <w:t>has led to the downgrading of their significance within the community</w:t>
      </w:r>
      <w:r w:rsidR="00ED1BC3">
        <w:rPr>
          <w:szCs w:val="24"/>
        </w:rPr>
        <w:t xml:space="preserve"> </w:t>
      </w:r>
      <w:r w:rsidR="00ED1BC3">
        <w:rPr>
          <w:szCs w:val="24"/>
        </w:rPr>
        <w:t>(Valian, 1998)</w:t>
      </w:r>
      <w:r w:rsidRPr="00F92DAE">
        <w:rPr>
          <w:szCs w:val="24"/>
        </w:rPr>
        <w:t>. Sexism portrayed in the form of violence leads to a poor state of relations within the society where exploitation gets done. Accountability of resources cannot get promoted by sexism that is in the organization</w:t>
      </w:r>
      <w:r w:rsidR="00DF3F04">
        <w:rPr>
          <w:szCs w:val="24"/>
        </w:rPr>
        <w:t xml:space="preserve"> </w:t>
      </w:r>
      <w:r w:rsidR="00DF3F04">
        <w:rPr>
          <w:szCs w:val="24"/>
        </w:rPr>
        <w:t>(Valian, 1998)</w:t>
      </w:r>
      <w:r w:rsidRPr="00F92DAE">
        <w:rPr>
          <w:szCs w:val="24"/>
        </w:rPr>
        <w:t xml:space="preserve">. The distribution of resources cannot get accounted for in a country full of sexism. </w:t>
      </w:r>
    </w:p>
    <w:p w:rsidR="008A4BE8" w:rsidRDefault="00F92DAE" w:rsidP="00DF3F04">
      <w:pPr>
        <w:spacing w:after="0"/>
        <w:ind w:firstLine="720"/>
        <w:rPr>
          <w:szCs w:val="24"/>
        </w:rPr>
      </w:pPr>
      <w:r w:rsidRPr="00F92DAE">
        <w:rPr>
          <w:szCs w:val="24"/>
        </w:rPr>
        <w:t xml:space="preserve">In conclusion, there are additional arguments Cudd and Jones could have made to support their definition of sexism. It is useful to make sure all the information regarding sexism assists for adequate understanding created. Sexism is involved in affecting the usual way of life of people within society. Acts of violence, exploitation, and discrimination are forms of sexism that exist within the community. Appropriate measures such as creating an equal distribution of resources, empowerment of all the genders, and elimination of exploitation are useful in maintaining a country without sexism. A corporative society where black and white people can relate adequately can be the best way of ensuring people live without any discrimination.  </w:t>
      </w:r>
    </w:p>
    <w:p w:rsidR="002F57A3" w:rsidRPr="008A4BE8" w:rsidRDefault="002F57A3" w:rsidP="008A4BE8">
      <w:pPr>
        <w:spacing w:after="0"/>
        <w:rPr>
          <w:szCs w:val="24"/>
        </w:rPr>
      </w:pPr>
    </w:p>
    <w:p w:rsidR="00A86B25" w:rsidRDefault="00A86B25" w:rsidP="000A57B8">
      <w:pPr>
        <w:spacing w:after="0"/>
        <w:rPr>
          <w:szCs w:val="24"/>
        </w:rPr>
      </w:pPr>
    </w:p>
    <w:p w:rsidR="008A4BE8" w:rsidRPr="008A4BE8" w:rsidRDefault="008A4BE8" w:rsidP="008A4BE8">
      <w:pPr>
        <w:spacing w:after="0"/>
        <w:ind w:left="720" w:hangingChars="300" w:hanging="720"/>
        <w:jc w:val="center"/>
        <w:rPr>
          <w:szCs w:val="24"/>
        </w:rPr>
      </w:pPr>
      <w:r w:rsidRPr="008A4BE8">
        <w:rPr>
          <w:szCs w:val="24"/>
        </w:rPr>
        <w:lastRenderedPageBreak/>
        <w:t>References</w:t>
      </w:r>
    </w:p>
    <w:p w:rsidR="000A57B8" w:rsidRPr="008A4BE8" w:rsidRDefault="000A57B8" w:rsidP="000A57B8">
      <w:pPr>
        <w:spacing w:after="0"/>
        <w:ind w:left="720" w:hanging="720"/>
        <w:rPr>
          <w:szCs w:val="24"/>
        </w:rPr>
      </w:pPr>
      <w:r w:rsidRPr="008A4BE8">
        <w:rPr>
          <w:szCs w:val="24"/>
        </w:rPr>
        <w:t>Cudd, A. E (1998). Psychological explanations of oppression. In C Willet(ed), Theorizing Multiutiliarism Malden, MA: Blackwell</w:t>
      </w:r>
    </w:p>
    <w:p w:rsidR="000A57B8" w:rsidRDefault="000A57B8" w:rsidP="000A57B8">
      <w:pPr>
        <w:spacing w:after="0"/>
        <w:ind w:left="720" w:hanging="720"/>
        <w:rPr>
          <w:szCs w:val="24"/>
        </w:rPr>
      </w:pPr>
      <w:r>
        <w:rPr>
          <w:szCs w:val="24"/>
        </w:rPr>
        <w:t xml:space="preserve">Cudd, A. E., &amp; Andreasen , R. O. (n.d.). Feminist theory: A philosophical anthropology. Blackwell. </w:t>
      </w:r>
      <w:bookmarkStart w:id="0" w:name="_GoBack"/>
      <w:bookmarkEnd w:id="0"/>
    </w:p>
    <w:p w:rsidR="000A57B8" w:rsidRDefault="000A57B8" w:rsidP="000A57B8">
      <w:pPr>
        <w:spacing w:after="0"/>
        <w:ind w:left="720" w:hanging="720"/>
        <w:rPr>
          <w:szCs w:val="24"/>
        </w:rPr>
      </w:pPr>
      <w:r w:rsidRPr="008A4BE8">
        <w:rPr>
          <w:szCs w:val="24"/>
        </w:rPr>
        <w:t>Dreze, J and Sen, A. (1989). Hunger and Public Action Oxford: Clarendon Press</w:t>
      </w:r>
    </w:p>
    <w:p w:rsidR="000A57B8" w:rsidRDefault="000A57B8" w:rsidP="000A57B8">
      <w:pPr>
        <w:spacing w:after="0"/>
        <w:ind w:left="720" w:hanging="720"/>
        <w:rPr>
          <w:szCs w:val="24"/>
        </w:rPr>
      </w:pPr>
      <w:r>
        <w:rPr>
          <w:szCs w:val="24"/>
        </w:rPr>
        <w:t>Friedan, B. (1983). The Feminine Mystique, 20</w:t>
      </w:r>
      <w:r w:rsidRPr="00070C8F">
        <w:rPr>
          <w:szCs w:val="24"/>
          <w:vertAlign w:val="superscript"/>
        </w:rPr>
        <w:t>th</w:t>
      </w:r>
      <w:r>
        <w:rPr>
          <w:szCs w:val="24"/>
        </w:rPr>
        <w:t xml:space="preserve"> anniv.edn. New York: Dell</w:t>
      </w:r>
    </w:p>
    <w:p w:rsidR="000A57B8" w:rsidRPr="00D77F2F" w:rsidRDefault="000A57B8" w:rsidP="000A57B8">
      <w:pPr>
        <w:spacing w:after="0"/>
        <w:ind w:left="720" w:hanging="720"/>
        <w:rPr>
          <w:szCs w:val="24"/>
        </w:rPr>
      </w:pPr>
      <w:r>
        <w:rPr>
          <w:szCs w:val="24"/>
        </w:rPr>
        <w:t>Valian, V. (1998). Why So Slow? The Advancement of Women. Cambridge, MA: MIT Press</w:t>
      </w:r>
    </w:p>
    <w:sectPr w:rsidR="000A57B8"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F15" w:rsidRDefault="003F5F15" w:rsidP="00790ECD">
      <w:pPr>
        <w:spacing w:after="0" w:line="240" w:lineRule="auto"/>
      </w:pPr>
      <w:r>
        <w:separator/>
      </w:r>
    </w:p>
  </w:endnote>
  <w:endnote w:type="continuationSeparator" w:id="0">
    <w:p w:rsidR="003F5F15" w:rsidRDefault="003F5F1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F15" w:rsidRDefault="003F5F15" w:rsidP="00790ECD">
      <w:pPr>
        <w:spacing w:after="0" w:line="240" w:lineRule="auto"/>
      </w:pPr>
      <w:r>
        <w:separator/>
      </w:r>
    </w:p>
  </w:footnote>
  <w:footnote w:type="continuationSeparator" w:id="0">
    <w:p w:rsidR="003F5F15" w:rsidRDefault="003F5F1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92AB9">
        <w:pPr>
          <w:pStyle w:val="Header"/>
          <w:jc w:val="right"/>
        </w:pPr>
        <w:r>
          <w:t>SEXISM IN CULTURE</w:t>
        </w:r>
        <w:r w:rsidR="003A2F85">
          <w:tab/>
        </w:r>
        <w:r w:rsidR="003A2F85">
          <w:tab/>
        </w:r>
        <w:r w:rsidR="00052DA2">
          <w:fldChar w:fldCharType="begin"/>
        </w:r>
        <w:r w:rsidR="00052DA2">
          <w:instrText xml:space="preserve"> PAGE   \* MERGEFORMAT </w:instrText>
        </w:r>
        <w:r w:rsidR="00052DA2">
          <w:fldChar w:fldCharType="separate"/>
        </w:r>
        <w:r w:rsidR="000A57B8">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92AB9">
      <w:t xml:space="preserve">g Head: </w:t>
    </w:r>
    <w:r w:rsidR="00F9780E">
      <w:t>S</w:t>
    </w:r>
    <w:r w:rsidR="00F92AB9">
      <w:t>EXISM IN CULTURE</w:t>
    </w:r>
    <w:r>
      <w:tab/>
    </w:r>
    <w:r w:rsidR="00D5124F">
      <w:t xml:space="preserve">                                                              </w:t>
    </w:r>
    <w:r w:rsidR="00F92AB9">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0C8F"/>
    <w:rsid w:val="000A49F2"/>
    <w:rsid w:val="000A57B8"/>
    <w:rsid w:val="000F132F"/>
    <w:rsid w:val="000F7DEE"/>
    <w:rsid w:val="00104BB6"/>
    <w:rsid w:val="00122D71"/>
    <w:rsid w:val="001621C5"/>
    <w:rsid w:val="00175783"/>
    <w:rsid w:val="00190BE7"/>
    <w:rsid w:val="00196B3F"/>
    <w:rsid w:val="001A475D"/>
    <w:rsid w:val="001C55F2"/>
    <w:rsid w:val="001D5FA8"/>
    <w:rsid w:val="001E78AD"/>
    <w:rsid w:val="00201908"/>
    <w:rsid w:val="00220C58"/>
    <w:rsid w:val="002229DA"/>
    <w:rsid w:val="00257262"/>
    <w:rsid w:val="002572E5"/>
    <w:rsid w:val="00283413"/>
    <w:rsid w:val="002B4E28"/>
    <w:rsid w:val="002C60E6"/>
    <w:rsid w:val="002E0135"/>
    <w:rsid w:val="002E3683"/>
    <w:rsid w:val="002E6FB0"/>
    <w:rsid w:val="002F01C1"/>
    <w:rsid w:val="002F57A3"/>
    <w:rsid w:val="00300376"/>
    <w:rsid w:val="003771D7"/>
    <w:rsid w:val="00386290"/>
    <w:rsid w:val="0039592B"/>
    <w:rsid w:val="003A2F85"/>
    <w:rsid w:val="003E7231"/>
    <w:rsid w:val="003F55C0"/>
    <w:rsid w:val="003F5F15"/>
    <w:rsid w:val="004B10DF"/>
    <w:rsid w:val="004C5BAC"/>
    <w:rsid w:val="004E53B8"/>
    <w:rsid w:val="00506140"/>
    <w:rsid w:val="00530D21"/>
    <w:rsid w:val="00535CC7"/>
    <w:rsid w:val="00571E8E"/>
    <w:rsid w:val="00582A68"/>
    <w:rsid w:val="005855C2"/>
    <w:rsid w:val="005E1C46"/>
    <w:rsid w:val="005E3954"/>
    <w:rsid w:val="00603DD4"/>
    <w:rsid w:val="00611705"/>
    <w:rsid w:val="006264EA"/>
    <w:rsid w:val="00646AEA"/>
    <w:rsid w:val="006558AA"/>
    <w:rsid w:val="00655C99"/>
    <w:rsid w:val="00667FB0"/>
    <w:rsid w:val="006B1076"/>
    <w:rsid w:val="006B16E0"/>
    <w:rsid w:val="006D2A92"/>
    <w:rsid w:val="006D6C3E"/>
    <w:rsid w:val="00717D92"/>
    <w:rsid w:val="00732876"/>
    <w:rsid w:val="00763A5F"/>
    <w:rsid w:val="00790ECD"/>
    <w:rsid w:val="007B395F"/>
    <w:rsid w:val="007D0D3E"/>
    <w:rsid w:val="007D63B1"/>
    <w:rsid w:val="007F2279"/>
    <w:rsid w:val="007F49DA"/>
    <w:rsid w:val="00821224"/>
    <w:rsid w:val="00825A3D"/>
    <w:rsid w:val="008848E4"/>
    <w:rsid w:val="008A4BE8"/>
    <w:rsid w:val="008B30B4"/>
    <w:rsid w:val="008B38A0"/>
    <w:rsid w:val="008B4D62"/>
    <w:rsid w:val="008E3E48"/>
    <w:rsid w:val="008F3A56"/>
    <w:rsid w:val="00903890"/>
    <w:rsid w:val="00904524"/>
    <w:rsid w:val="00930BFD"/>
    <w:rsid w:val="00973CC6"/>
    <w:rsid w:val="0099371D"/>
    <w:rsid w:val="009B50CB"/>
    <w:rsid w:val="009C7EF0"/>
    <w:rsid w:val="009D031F"/>
    <w:rsid w:val="009E5FD9"/>
    <w:rsid w:val="009E6421"/>
    <w:rsid w:val="00A2254C"/>
    <w:rsid w:val="00A23DDC"/>
    <w:rsid w:val="00A60FB8"/>
    <w:rsid w:val="00A82F89"/>
    <w:rsid w:val="00A86B25"/>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DF3F04"/>
    <w:rsid w:val="00E04B0E"/>
    <w:rsid w:val="00E642CD"/>
    <w:rsid w:val="00EC0B96"/>
    <w:rsid w:val="00EC10BD"/>
    <w:rsid w:val="00ED1BC3"/>
    <w:rsid w:val="00ED2214"/>
    <w:rsid w:val="00ED4330"/>
    <w:rsid w:val="00F4000A"/>
    <w:rsid w:val="00F52F80"/>
    <w:rsid w:val="00F563CA"/>
    <w:rsid w:val="00F613C7"/>
    <w:rsid w:val="00F6226F"/>
    <w:rsid w:val="00F65DC6"/>
    <w:rsid w:val="00F92AB9"/>
    <w:rsid w:val="00F92DAE"/>
    <w:rsid w:val="00F9780E"/>
    <w:rsid w:val="00FB3101"/>
    <w:rsid w:val="00FF0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DBE95-4196-4592-B0E0-43EF26EF1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5</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80</cp:revision>
  <dcterms:created xsi:type="dcterms:W3CDTF">2005-06-28T21:07:00Z</dcterms:created>
  <dcterms:modified xsi:type="dcterms:W3CDTF">2019-10-09T21:32:00Z</dcterms:modified>
</cp:coreProperties>
</file>